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AB8" w:rsidRDefault="00A2023A" w:rsidP="00576AB8">
      <w:pPr>
        <w:pStyle w:val="Heading1"/>
      </w:pPr>
      <w:r>
        <w:t>Hearing Impairment</w:t>
      </w:r>
      <w:r w:rsidR="00576AB8">
        <w:t xml:space="preserve"> Video Transcript</w:t>
      </w:r>
    </w:p>
    <w:p w:rsidR="00DD433D" w:rsidRDefault="00A2023A" w:rsidP="00A2023A">
      <w:pPr>
        <w:jc w:val="both"/>
      </w:pPr>
      <w:r w:rsidRPr="00A2023A">
        <w:t>Hearing Impairment. A hearing impairment is a disability impairing hearing</w:t>
      </w:r>
      <w:r>
        <w:t xml:space="preserve"> either fluctuating, </w:t>
      </w:r>
      <w:bookmarkStart w:id="0" w:name="_GoBack"/>
      <w:bookmarkEnd w:id="0"/>
      <w:r w:rsidRPr="00A2023A">
        <w:t xml:space="preserve">or permanent. Hearing impaired learners may have a diminished ability to hear certain frequencies or pitches, or they may have difficulty hearing all frequency levels. Severe hearing impairment can also be defined as deafness. Hearing impaired learners using course materials will require videos to be captioned, as well as alternate assignments to assignments that may have intense auditory distractions, or background noise.  </w:t>
      </w:r>
    </w:p>
    <w:sectPr w:rsidR="00DD4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B8"/>
    <w:rsid w:val="00576AB8"/>
    <w:rsid w:val="00A2023A"/>
    <w:rsid w:val="00AE7335"/>
    <w:rsid w:val="00DD433D"/>
    <w:rsid w:val="00EE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4538"/>
  <w15:chartTrackingRefBased/>
  <w15:docId w15:val="{8D4B2314-BB31-46DF-AB6E-3428607E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E6CB2"/>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CB2"/>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Carpenter</dc:creator>
  <cp:keywords/>
  <dc:description/>
  <cp:lastModifiedBy>Amanda Carpenter</cp:lastModifiedBy>
  <cp:revision>2</cp:revision>
  <dcterms:created xsi:type="dcterms:W3CDTF">2017-03-04T19:06:00Z</dcterms:created>
  <dcterms:modified xsi:type="dcterms:W3CDTF">2017-03-04T19:06:00Z</dcterms:modified>
</cp:coreProperties>
</file>